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bookmarkStart w:id="0" w:name="_GoBack"/>
            <w:bookmarkEnd w:id="0"/>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E955C1">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 xml:space="preserve">Žádost o přijetí dítěte k předškolnímu vzdělávání </w:t>
      </w: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v </w:t>
      </w:r>
      <w:r w:rsidRPr="002F2CFF">
        <w:rPr>
          <w:rFonts w:asciiTheme="minorHAnsi" w:hAnsiTheme="minorHAnsi" w:cstheme="minorHAnsi"/>
          <w:b/>
          <w:color w:val="auto"/>
        </w:rPr>
        <w:t xml:space="preserve">období </w:t>
      </w:r>
      <w:r w:rsidR="0094526C" w:rsidRPr="0094526C">
        <w:rPr>
          <w:rFonts w:asciiTheme="minorHAnsi" w:hAnsiTheme="minorHAnsi" w:cstheme="minorHAnsi"/>
          <w:b/>
          <w:color w:val="auto"/>
        </w:rPr>
        <w:t>12. 8. – 25. 8.</w:t>
      </w:r>
      <w:r w:rsidR="0094526C" w:rsidRPr="0094526C">
        <w:rPr>
          <w:rFonts w:asciiTheme="minorHAnsi" w:hAnsiTheme="minorHAnsi" w:cstheme="minorHAnsi"/>
          <w:color w:val="auto"/>
        </w:rPr>
        <w:t xml:space="preserve"> </w:t>
      </w:r>
      <w:r w:rsidR="002F2CFF" w:rsidRPr="002F2CFF">
        <w:rPr>
          <w:rFonts w:asciiTheme="minorHAnsi" w:hAnsiTheme="minorHAnsi" w:cstheme="minorHAnsi"/>
          <w:b/>
          <w:color w:val="auto"/>
        </w:rPr>
        <w:t>2024</w:t>
      </w:r>
    </w:p>
    <w:p w:rsidR="00087DB2" w:rsidRPr="00087DB2" w:rsidRDefault="00087DB2" w:rsidP="00087DB2">
      <w:pPr>
        <w:pStyle w:val="Nadpis1"/>
        <w:pBdr>
          <w:bottom w:val="single" w:sz="6" w:space="1" w:color="000000"/>
        </w:pBdr>
        <w:spacing w:before="0"/>
        <w:jc w:val="center"/>
        <w:rPr>
          <w:rFonts w:asciiTheme="minorHAnsi" w:hAnsiTheme="minorHAnsi" w:cstheme="minorHAnsi"/>
          <w:b/>
          <w:color w:val="auto"/>
          <w:sz w:val="16"/>
          <w:szCs w:val="16"/>
        </w:rPr>
      </w:pPr>
      <w:r w:rsidRPr="00087DB2">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087DB2">
        <w:rPr>
          <w:rFonts w:asciiTheme="minorHAnsi" w:hAnsiTheme="minorHAnsi" w:cstheme="minorHAnsi"/>
          <w:color w:val="auto"/>
          <w:sz w:val="16"/>
          <w:szCs w:val="16"/>
        </w:rPr>
        <w:br/>
        <w:t>s vyhláškou č. 14/2005 Sb., o předškolním vzdělávání, vše ve znění pozdějších předpisů)</w:t>
      </w:r>
    </w:p>
    <w:p w:rsidR="00087DB2" w:rsidRPr="00B503BB" w:rsidRDefault="00087DB2" w:rsidP="00602B75">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087DB2" w:rsidTr="001B7FE0">
        <w:trPr>
          <w:trHeight w:hRule="exact" w:val="340"/>
        </w:trPr>
        <w:tc>
          <w:tcPr>
            <w:tcW w:w="2968" w:type="dxa"/>
            <w:tcBorders>
              <w:top w:val="single" w:sz="12"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rPr>
          <w:trHeight w:hRule="exact" w:val="340"/>
        </w:trPr>
        <w:tc>
          <w:tcPr>
            <w:tcW w:w="2968" w:type="dxa"/>
            <w:tcBorders>
              <w:top w:val="single" w:sz="4"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c>
          <w:tcPr>
            <w:tcW w:w="2968" w:type="dxa"/>
            <w:tcBorders>
              <w:top w:val="single" w:sz="4" w:space="0" w:color="auto"/>
              <w:bottom w:val="single" w:sz="12" w:space="0" w:color="auto"/>
              <w:right w:val="single" w:sz="4" w:space="0" w:color="auto"/>
            </w:tcBorders>
          </w:tcPr>
          <w:p w:rsidR="00087DB2" w:rsidRDefault="00087DB2" w:rsidP="001B7FE0">
            <w:pPr>
              <w:rPr>
                <w:rFonts w:cstheme="minorHAnsi"/>
                <w:b/>
              </w:rPr>
            </w:pPr>
            <w:r>
              <w:rPr>
                <w:rFonts w:cstheme="minorHAnsi"/>
                <w:b/>
              </w:rPr>
              <w:t>Adresa trvalého pobytu</w:t>
            </w:r>
          </w:p>
          <w:p w:rsidR="00087DB2" w:rsidRPr="00A660B6" w:rsidRDefault="00087DB2" w:rsidP="001B7FE0">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087DB2" w:rsidRDefault="00087DB2" w:rsidP="001B7FE0">
            <w:pPr>
              <w:rPr>
                <w:rFonts w:cstheme="minorHAnsi"/>
                <w:b/>
                <w:szCs w:val="24"/>
              </w:rPr>
            </w:pPr>
          </w:p>
        </w:tc>
      </w:tr>
    </w:tbl>
    <w:p w:rsidR="00087DB2" w:rsidRPr="00A1740C" w:rsidRDefault="00087DB2" w:rsidP="00087DB2">
      <w:pPr>
        <w:rPr>
          <w:rFonts w:cstheme="minorHAnsi"/>
          <w:b/>
          <w:sz w:val="16"/>
          <w:szCs w:val="16"/>
        </w:rPr>
      </w:pPr>
    </w:p>
    <w:p w:rsidR="00087DB2" w:rsidRPr="0020678F" w:rsidRDefault="00087DB2" w:rsidP="00087DB2">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087DB2" w:rsidTr="001B7FE0">
        <w:trPr>
          <w:trHeight w:hRule="exact" w:val="340"/>
        </w:trPr>
        <w:tc>
          <w:tcPr>
            <w:tcW w:w="2685" w:type="dxa"/>
            <w:tcBorders>
              <w:top w:val="single" w:sz="12" w:space="0" w:color="auto"/>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c>
          <w:tcPr>
            <w:tcW w:w="2685" w:type="dxa"/>
            <w:tcBorders>
              <w:left w:val="single" w:sz="12" w:space="0" w:color="auto"/>
              <w:right w:val="single" w:sz="4" w:space="0" w:color="auto"/>
            </w:tcBorders>
          </w:tcPr>
          <w:p w:rsidR="00087DB2" w:rsidRDefault="00087DB2" w:rsidP="001B7FE0">
            <w:pPr>
              <w:rPr>
                <w:rFonts w:cstheme="minorHAnsi"/>
                <w:b/>
              </w:rPr>
            </w:pPr>
            <w:r w:rsidRPr="002D7126">
              <w:rPr>
                <w:rFonts w:cstheme="minorHAnsi"/>
                <w:b/>
              </w:rPr>
              <w:t>Adresa pro doručování</w:t>
            </w:r>
          </w:p>
          <w:p w:rsidR="00087DB2" w:rsidRDefault="00087DB2" w:rsidP="001B7FE0">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087DB2" w:rsidRDefault="00087DB2" w:rsidP="001B7FE0">
            <w:pPr>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087DB2" w:rsidRDefault="00087DB2" w:rsidP="001B7FE0">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087DB2" w:rsidRPr="002D7126" w:rsidRDefault="00087DB2" w:rsidP="001B7FE0">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bottom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087DB2" w:rsidRDefault="00087DB2" w:rsidP="001B7FE0">
            <w:pPr>
              <w:spacing w:line="276" w:lineRule="auto"/>
              <w:rPr>
                <w:rFonts w:cstheme="minorHAnsi"/>
                <w:b/>
                <w:szCs w:val="24"/>
              </w:rPr>
            </w:pPr>
          </w:p>
        </w:tc>
      </w:tr>
    </w:tbl>
    <w:p w:rsidR="00087DB2" w:rsidRDefault="00087DB2" w:rsidP="00087DB2">
      <w:pPr>
        <w:pStyle w:val="Zkladntextodsazen"/>
        <w:ind w:firstLine="0"/>
        <w:jc w:val="left"/>
        <w:rPr>
          <w:rFonts w:asciiTheme="minorHAnsi" w:hAnsiTheme="minorHAnsi" w:cstheme="minorHAnsi"/>
          <w:b/>
          <w:sz w:val="22"/>
          <w:szCs w:val="22"/>
        </w:rPr>
      </w:pPr>
    </w:p>
    <w:p w:rsidR="005B39C0" w:rsidRDefault="005B39C0"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roofErr w:type="gramStart"/>
      <w:r>
        <w:rPr>
          <w:rFonts w:asciiTheme="minorHAnsi" w:hAnsiTheme="minorHAnsi" w:cstheme="minorHAnsi"/>
          <w:b/>
          <w:sz w:val="22"/>
          <w:szCs w:val="22"/>
        </w:rPr>
        <w:t>…..</w:t>
      </w:r>
      <w:proofErr w:type="gramEnd"/>
    </w:p>
    <w:p w:rsidR="00087DB2" w:rsidRDefault="00087DB2" w:rsidP="00087DB2">
      <w:pPr>
        <w:pStyle w:val="Zkladntextodsazen"/>
        <w:ind w:firstLine="0"/>
        <w:jc w:val="left"/>
        <w:rPr>
          <w:rFonts w:asciiTheme="minorHAnsi" w:hAnsiTheme="minorHAnsi" w:cstheme="minorHAnsi"/>
          <w:b/>
          <w:sz w:val="22"/>
          <w:szCs w:val="22"/>
        </w:rPr>
      </w:pPr>
    </w:p>
    <w:p w:rsidR="002F2CFF" w:rsidRDefault="002F2CFF" w:rsidP="002F2CFF">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roofErr w:type="gramStart"/>
      <w:r>
        <w:rPr>
          <w:rFonts w:asciiTheme="minorHAnsi" w:hAnsiTheme="minorHAnsi" w:cstheme="minorHAnsi"/>
          <w:b/>
          <w:sz w:val="22"/>
          <w:szCs w:val="22"/>
        </w:rPr>
        <w:t>…..</w:t>
      </w:r>
      <w:proofErr w:type="gramEnd"/>
    </w:p>
    <w:p w:rsidR="002F2CFF" w:rsidRDefault="002F2CFF" w:rsidP="002F2CFF">
      <w:pPr>
        <w:pStyle w:val="Zkladntextodsazen"/>
        <w:ind w:firstLine="0"/>
        <w:jc w:val="left"/>
        <w:rPr>
          <w:rFonts w:asciiTheme="minorHAnsi" w:hAnsiTheme="minorHAnsi" w:cstheme="minorHAnsi"/>
          <w:b/>
          <w:sz w:val="22"/>
          <w:szCs w:val="22"/>
        </w:rPr>
      </w:pPr>
    </w:p>
    <w:tbl>
      <w:tblPr>
        <w:tblStyle w:val="Mkatabulky"/>
        <w:tblW w:w="10343" w:type="dxa"/>
        <w:tblLook w:val="04A0" w:firstRow="1" w:lastRow="0" w:firstColumn="1" w:lastColumn="0" w:noHBand="0" w:noVBand="1"/>
      </w:tblPr>
      <w:tblGrid>
        <w:gridCol w:w="2263"/>
        <w:gridCol w:w="4962"/>
        <w:gridCol w:w="1275"/>
        <w:gridCol w:w="993"/>
        <w:gridCol w:w="850"/>
      </w:tblGrid>
      <w:tr w:rsidR="0094526C" w:rsidTr="008B5F9D">
        <w:tc>
          <w:tcPr>
            <w:tcW w:w="2263" w:type="dxa"/>
            <w:vMerge w:val="restart"/>
            <w:shd w:val="clear" w:color="auto" w:fill="auto"/>
          </w:tcPr>
          <w:p w:rsidR="0094526C" w:rsidRDefault="0094526C" w:rsidP="008B5F9D">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94526C" w:rsidRDefault="0094526C" w:rsidP="008B5F9D">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4962" w:type="dxa"/>
            <w:vMerge w:val="restart"/>
            <w:shd w:val="clear" w:color="auto" w:fill="D9D9D9" w:themeFill="background1" w:themeFillShade="D9"/>
            <w:vAlign w:val="center"/>
          </w:tcPr>
          <w:p w:rsidR="0094526C"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5" w:type="dxa"/>
            <w:vMerge w:val="restart"/>
            <w:shd w:val="clear" w:color="auto" w:fill="D9D9D9" w:themeFill="background1" w:themeFillShade="D9"/>
            <w:vAlign w:val="center"/>
          </w:tcPr>
          <w:p w:rsidR="0094526C"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291703">
              <w:rPr>
                <w:rFonts w:asciiTheme="minorHAnsi" w:hAnsiTheme="minorHAnsi" w:cstheme="minorHAnsi"/>
                <w:b/>
                <w:sz w:val="20"/>
              </w:rPr>
              <w:t>(Kč)</w:t>
            </w:r>
          </w:p>
        </w:tc>
        <w:tc>
          <w:tcPr>
            <w:tcW w:w="1843" w:type="dxa"/>
            <w:gridSpan w:val="2"/>
            <w:shd w:val="clear" w:color="auto" w:fill="D9D9D9" w:themeFill="background1" w:themeFillShade="D9"/>
            <w:vAlign w:val="center"/>
          </w:tcPr>
          <w:p w:rsidR="0094526C"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291703">
              <w:rPr>
                <w:rFonts w:asciiTheme="minorHAnsi" w:hAnsiTheme="minorHAnsi" w:cstheme="minorHAnsi"/>
                <w:b/>
                <w:sz w:val="20"/>
              </w:rPr>
              <w:t>den (Kč)</w:t>
            </w:r>
          </w:p>
        </w:tc>
      </w:tr>
      <w:tr w:rsidR="0094526C" w:rsidRPr="0034781D" w:rsidTr="008B5F9D">
        <w:tc>
          <w:tcPr>
            <w:tcW w:w="2263" w:type="dxa"/>
            <w:vMerge/>
            <w:shd w:val="clear" w:color="auto" w:fill="auto"/>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Merge/>
            <w:shd w:val="clear" w:color="auto" w:fill="D9D9D9" w:themeFill="background1" w:themeFillShade="D9"/>
          </w:tcPr>
          <w:p w:rsidR="0094526C" w:rsidRPr="0034781D" w:rsidRDefault="0094526C" w:rsidP="008B5F9D">
            <w:pPr>
              <w:pStyle w:val="Zkladntextodsazen"/>
              <w:ind w:firstLine="0"/>
              <w:jc w:val="left"/>
              <w:rPr>
                <w:rFonts w:asciiTheme="minorHAnsi" w:hAnsiTheme="minorHAnsi" w:cstheme="minorHAnsi"/>
                <w:sz w:val="22"/>
                <w:szCs w:val="22"/>
              </w:rPr>
            </w:pPr>
          </w:p>
        </w:tc>
        <w:tc>
          <w:tcPr>
            <w:tcW w:w="1275" w:type="dxa"/>
            <w:vMerge/>
            <w:shd w:val="clear" w:color="auto" w:fill="D9D9D9" w:themeFill="background1" w:themeFillShade="D9"/>
          </w:tcPr>
          <w:p w:rsidR="0094526C" w:rsidRDefault="0094526C" w:rsidP="008B5F9D">
            <w:pPr>
              <w:pStyle w:val="Zkladntextodsazen"/>
              <w:ind w:firstLine="0"/>
              <w:jc w:val="right"/>
              <w:rPr>
                <w:rFonts w:asciiTheme="minorHAnsi" w:hAnsiTheme="minorHAnsi" w:cstheme="minorHAnsi"/>
                <w:sz w:val="22"/>
                <w:szCs w:val="22"/>
              </w:rPr>
            </w:pPr>
          </w:p>
        </w:tc>
        <w:tc>
          <w:tcPr>
            <w:tcW w:w="993" w:type="dxa"/>
            <w:shd w:val="clear" w:color="auto" w:fill="D9D9D9" w:themeFill="background1" w:themeFillShade="D9"/>
          </w:tcPr>
          <w:p w:rsidR="0094526C" w:rsidRPr="008D03FE"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3 – 6 let</w:t>
            </w:r>
          </w:p>
        </w:tc>
        <w:tc>
          <w:tcPr>
            <w:tcW w:w="850" w:type="dxa"/>
            <w:shd w:val="clear" w:color="auto" w:fill="D9D9D9" w:themeFill="background1" w:themeFillShade="D9"/>
          </w:tcPr>
          <w:p w:rsidR="0094526C" w:rsidRPr="008D03FE"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7 let</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4 pastelky, Praha 4, Sedlčanská 14</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492</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48</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Alšovy sady, Praha 4, Na Větrově 22</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503</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60</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62</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Praha 4, Přímětická 1247</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358</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Trojlístek, Praha 4, Bezová 4</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516</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r>
    </w:tbl>
    <w:p w:rsidR="00087DB2" w:rsidRDefault="00087DB2" w:rsidP="00087DB2">
      <w:pPr>
        <w:pStyle w:val="Zkladntextodsazen"/>
        <w:ind w:firstLine="0"/>
        <w:jc w:val="left"/>
        <w:rPr>
          <w:rFonts w:asciiTheme="minorHAnsi" w:hAnsiTheme="minorHAnsi" w:cstheme="minorHAnsi"/>
          <w:b/>
          <w:sz w:val="22"/>
          <w:szCs w:val="22"/>
        </w:rPr>
      </w:pPr>
    </w:p>
    <w:p w:rsidR="004C4C82" w:rsidRPr="00880896" w:rsidRDefault="004C4C82" w:rsidP="004C4C82">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Pr="00880896">
        <w:rPr>
          <w:rFonts w:cstheme="minorHAnsi"/>
          <w:sz w:val="20"/>
          <w:szCs w:val="20"/>
          <w:u w:val="single"/>
        </w:rPr>
        <w:t>, NA KTERÉ DNY SVÉ DÍTĚ ZÁVAZNĚ PŘIHLAŠUJETE:</w:t>
      </w:r>
    </w:p>
    <w:p w:rsidR="00D54EFE" w:rsidRDefault="00D54EFE" w:rsidP="00D54EFE">
      <w:pPr>
        <w:spacing w:after="0" w:line="240" w:lineRule="auto"/>
        <w:ind w:right="-142"/>
        <w:rPr>
          <w:rFonts w:cstheme="minorHAnsi"/>
          <w:i/>
          <w:sz w:val="20"/>
          <w:szCs w:val="20"/>
        </w:rPr>
      </w:pPr>
      <w:r w:rsidRPr="00880896">
        <w:rPr>
          <w:rFonts w:cstheme="minorHAnsi"/>
          <w:i/>
          <w:sz w:val="20"/>
          <w:szCs w:val="20"/>
        </w:rPr>
        <w:t>(pozdější změny nejsou možné)</w:t>
      </w:r>
    </w:p>
    <w:p w:rsidR="00D54EFE" w:rsidRPr="006B59F1" w:rsidRDefault="00D54EFE" w:rsidP="00D54EFE">
      <w:pPr>
        <w:spacing w:after="0" w:line="240" w:lineRule="auto"/>
        <w:ind w:right="-142"/>
        <w:rPr>
          <w:rFonts w:cstheme="minorHAnsi"/>
          <w:b/>
          <w:sz w:val="20"/>
          <w:szCs w:val="20"/>
        </w:rPr>
      </w:pPr>
    </w:p>
    <w:tbl>
      <w:tblPr>
        <w:tblStyle w:val="Mkatabulky"/>
        <w:tblW w:w="0" w:type="auto"/>
        <w:tblLook w:val="04A0" w:firstRow="1" w:lastRow="0" w:firstColumn="1" w:lastColumn="0" w:noHBand="0" w:noVBand="1"/>
      </w:tblPr>
      <w:tblGrid>
        <w:gridCol w:w="739"/>
        <w:gridCol w:w="739"/>
        <w:gridCol w:w="739"/>
        <w:gridCol w:w="739"/>
        <w:gridCol w:w="740"/>
        <w:gridCol w:w="740"/>
        <w:gridCol w:w="740"/>
        <w:gridCol w:w="740"/>
        <w:gridCol w:w="740"/>
        <w:gridCol w:w="740"/>
        <w:gridCol w:w="740"/>
        <w:gridCol w:w="740"/>
        <w:gridCol w:w="740"/>
        <w:gridCol w:w="740"/>
      </w:tblGrid>
      <w:tr w:rsidR="004C4C82" w:rsidTr="001E0104">
        <w:trPr>
          <w:trHeight w:val="275"/>
        </w:trPr>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12.8.</w:t>
            </w:r>
          </w:p>
        </w:tc>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13</w:t>
            </w:r>
            <w:r w:rsidRPr="006B59F1">
              <w:rPr>
                <w:rFonts w:ascii="Calibri" w:eastAsia="Times New Roman" w:hAnsi="Calibri" w:cs="Calibri"/>
                <w:color w:val="000000"/>
              </w:rPr>
              <w:t>.8</w:t>
            </w:r>
          </w:p>
        </w:tc>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14</w:t>
            </w:r>
            <w:r w:rsidRPr="006B59F1">
              <w:rPr>
                <w:rFonts w:ascii="Calibri" w:eastAsia="Times New Roman" w:hAnsi="Calibri" w:cs="Calibri"/>
                <w:color w:val="000000"/>
              </w:rPr>
              <w:t>.8</w:t>
            </w:r>
          </w:p>
        </w:tc>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15</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16</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17</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18</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19</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20</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21</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22</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23</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24</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25</w:t>
            </w:r>
            <w:r w:rsidRPr="006B59F1">
              <w:rPr>
                <w:rFonts w:ascii="Calibri" w:eastAsia="Times New Roman" w:hAnsi="Calibri" w:cs="Calibri"/>
                <w:color w:val="000000"/>
              </w:rPr>
              <w:t>.8</w:t>
            </w:r>
          </w:p>
        </w:tc>
      </w:tr>
      <w:tr w:rsidR="004C4C82" w:rsidTr="001E0104">
        <w:trPr>
          <w:trHeight w:val="275"/>
        </w:trPr>
        <w:tc>
          <w:tcPr>
            <w:tcW w:w="739" w:type="dxa"/>
            <w:vAlign w:val="center"/>
          </w:tcPr>
          <w:p w:rsidR="004C4C82" w:rsidRDefault="004C4C82" w:rsidP="004C4C82">
            <w:pPr>
              <w:ind w:right="-142"/>
              <w:jc w:val="center"/>
              <w:rPr>
                <w:rFonts w:cstheme="minorHAnsi"/>
                <w:b/>
                <w:sz w:val="20"/>
                <w:szCs w:val="20"/>
              </w:rPr>
            </w:pPr>
          </w:p>
        </w:tc>
        <w:tc>
          <w:tcPr>
            <w:tcW w:w="739" w:type="dxa"/>
            <w:vAlign w:val="center"/>
          </w:tcPr>
          <w:p w:rsidR="004C4C82" w:rsidRDefault="004C4C82" w:rsidP="004C4C82">
            <w:pPr>
              <w:ind w:right="-142"/>
              <w:jc w:val="center"/>
              <w:rPr>
                <w:rFonts w:cstheme="minorHAnsi"/>
                <w:b/>
                <w:sz w:val="20"/>
                <w:szCs w:val="20"/>
              </w:rPr>
            </w:pPr>
          </w:p>
        </w:tc>
        <w:tc>
          <w:tcPr>
            <w:tcW w:w="739" w:type="dxa"/>
            <w:vAlign w:val="center"/>
          </w:tcPr>
          <w:p w:rsidR="004C4C82" w:rsidRDefault="004C4C82" w:rsidP="004C4C82">
            <w:pPr>
              <w:ind w:right="-142"/>
              <w:jc w:val="center"/>
              <w:rPr>
                <w:rFonts w:cstheme="minorHAnsi"/>
                <w:b/>
                <w:sz w:val="20"/>
                <w:szCs w:val="20"/>
              </w:rPr>
            </w:pPr>
          </w:p>
        </w:tc>
        <w:tc>
          <w:tcPr>
            <w:tcW w:w="739"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r>
    </w:tbl>
    <w:p w:rsidR="00D54EFE" w:rsidRPr="006B59F1" w:rsidRDefault="00D54EFE" w:rsidP="00D54EFE">
      <w:pPr>
        <w:spacing w:after="0" w:line="240" w:lineRule="auto"/>
        <w:ind w:right="-142"/>
        <w:rPr>
          <w:rFonts w:cstheme="minorHAnsi"/>
          <w:b/>
          <w:sz w:val="20"/>
          <w:szCs w:val="20"/>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087DB2" w:rsidRPr="00097B49" w:rsidRDefault="00087DB2" w:rsidP="00087DB2">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B25096" w:rsidRDefault="00B25096" w:rsidP="00B25096">
      <w:pPr>
        <w:pStyle w:val="Zkladntextodsazen"/>
        <w:ind w:firstLine="0"/>
        <w:jc w:val="left"/>
        <w:rPr>
          <w:rFonts w:asciiTheme="minorHAnsi" w:hAnsiTheme="minorHAnsi" w:cstheme="minorHAnsi"/>
          <w:b/>
          <w:sz w:val="22"/>
          <w:szCs w:val="22"/>
        </w:rPr>
      </w:pPr>
    </w:p>
    <w:p w:rsidR="001C6EE0" w:rsidRDefault="001C6EE0" w:rsidP="00AA2CAF">
      <w:pPr>
        <w:pStyle w:val="Zkladntextodsazen"/>
        <w:ind w:firstLine="0"/>
        <w:jc w:val="left"/>
        <w:rPr>
          <w:rFonts w:asciiTheme="minorHAnsi" w:hAnsiTheme="minorHAnsi" w:cstheme="minorHAnsi"/>
          <w:b/>
          <w:bCs/>
          <w:sz w:val="18"/>
          <w:szCs w:val="18"/>
          <w:u w:val="single"/>
        </w:rPr>
      </w:pPr>
    </w:p>
    <w:p w:rsidR="00E955C1" w:rsidRDefault="00E955C1" w:rsidP="00AA2CAF">
      <w:pPr>
        <w:pStyle w:val="Zkladntextodsazen"/>
        <w:ind w:firstLine="0"/>
        <w:jc w:val="left"/>
        <w:rPr>
          <w:rFonts w:asciiTheme="minorHAnsi" w:hAnsiTheme="minorHAnsi" w:cstheme="minorHAnsi"/>
          <w:b/>
          <w:bCs/>
          <w:sz w:val="18"/>
          <w:szCs w:val="18"/>
          <w:u w:val="single"/>
        </w:rPr>
      </w:pPr>
    </w:p>
    <w:p w:rsidR="005B39C0" w:rsidRDefault="005B39C0" w:rsidP="00AA2CAF">
      <w:pPr>
        <w:pStyle w:val="Zkladntextodsazen"/>
        <w:ind w:firstLine="0"/>
        <w:jc w:val="left"/>
        <w:rPr>
          <w:rFonts w:asciiTheme="minorHAnsi" w:hAnsiTheme="minorHAnsi" w:cstheme="minorHAnsi"/>
          <w:b/>
          <w:bCs/>
          <w:sz w:val="18"/>
          <w:szCs w:val="18"/>
          <w:u w:val="single"/>
        </w:rPr>
      </w:pP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lastRenderedPageBreak/>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00736373">
        <w:rPr>
          <w:rFonts w:asciiTheme="minorHAnsi" w:hAnsiTheme="minorHAnsi" w:cstheme="minorHAnsi"/>
          <w:sz w:val="17"/>
          <w:szCs w:val="17"/>
        </w:rPr>
        <w:t>12</w:t>
      </w:r>
      <w:r w:rsidRPr="00AA2CAF">
        <w:rPr>
          <w:rFonts w:asciiTheme="minorHAnsi" w:hAnsiTheme="minorHAnsi" w:cstheme="minorHAnsi"/>
          <w:sz w:val="17"/>
          <w:szCs w:val="17"/>
        </w:rPr>
        <w:t xml:space="preserve">. </w:t>
      </w:r>
      <w:r w:rsidR="00736373">
        <w:rPr>
          <w:rFonts w:asciiTheme="minorHAnsi" w:hAnsiTheme="minorHAnsi" w:cstheme="minorHAnsi"/>
          <w:sz w:val="17"/>
          <w:szCs w:val="17"/>
        </w:rPr>
        <w:t>8</w:t>
      </w:r>
      <w:r w:rsidRPr="00AA2CAF">
        <w:rPr>
          <w:rFonts w:asciiTheme="minorHAnsi" w:hAnsiTheme="minorHAnsi" w:cstheme="minorHAnsi"/>
          <w:sz w:val="17"/>
          <w:szCs w:val="17"/>
        </w:rPr>
        <w:t xml:space="preserve">. – </w:t>
      </w:r>
      <w:r w:rsidR="00736373">
        <w:rPr>
          <w:rFonts w:asciiTheme="minorHAnsi" w:hAnsiTheme="minorHAnsi" w:cstheme="minorHAnsi"/>
          <w:sz w:val="17"/>
          <w:szCs w:val="17"/>
        </w:rPr>
        <w:t>25</w:t>
      </w:r>
      <w:r w:rsidRPr="00AA2CAF">
        <w:rPr>
          <w:rFonts w:asciiTheme="minorHAnsi" w:hAnsiTheme="minorHAnsi" w:cstheme="minorHAnsi"/>
          <w:sz w:val="17"/>
          <w:szCs w:val="17"/>
        </w:rPr>
        <w:t xml:space="preserve">. </w:t>
      </w:r>
      <w:r w:rsidR="002F2CFF">
        <w:rPr>
          <w:rFonts w:asciiTheme="minorHAnsi" w:hAnsiTheme="minorHAnsi" w:cstheme="minorHAnsi"/>
          <w:sz w:val="17"/>
          <w:szCs w:val="17"/>
        </w:rPr>
        <w:t>8</w:t>
      </w:r>
      <w:r w:rsidRPr="00AA2CAF">
        <w:rPr>
          <w:rFonts w:asciiTheme="minorHAnsi" w:hAnsiTheme="minorHAnsi" w:cstheme="minorHAnsi"/>
          <w:sz w:val="17"/>
          <w:szCs w:val="17"/>
        </w:rPr>
        <w:t>.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7"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w:t>
      </w:r>
      <w:proofErr w:type="spellStart"/>
      <w:r w:rsidRPr="00DA2DBD">
        <w:rPr>
          <w:rFonts w:asciiTheme="minorHAnsi" w:hAnsiTheme="minorHAnsi" w:cstheme="minorHAnsi"/>
          <w:sz w:val="17"/>
          <w:szCs w:val="17"/>
        </w:rPr>
        <w:t>ka</w:t>
      </w:r>
      <w:proofErr w:type="spellEnd"/>
      <w:r w:rsidRPr="00DA2DBD">
        <w:rPr>
          <w:rFonts w:asciiTheme="minorHAnsi" w:hAnsiTheme="minorHAnsi" w:cstheme="minorHAnsi"/>
          <w:sz w:val="17"/>
          <w:szCs w:val="17"/>
        </w:rPr>
        <w:t xml:space="preserve">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w:t>
      </w:r>
      <w:proofErr w:type="gramStart"/>
      <w:r>
        <w:rPr>
          <w:rFonts w:asciiTheme="minorHAnsi" w:hAnsiTheme="minorHAnsi" w:cstheme="minorHAnsi"/>
          <w:b/>
          <w:sz w:val="22"/>
          <w:szCs w:val="22"/>
        </w:rPr>
        <w:t>….. dne</w:t>
      </w:r>
      <w:proofErr w:type="gramEnd"/>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E955C1" w:rsidRDefault="00E955C1" w:rsidP="007C5D21">
      <w:pPr>
        <w:pStyle w:val="Zkladntextodsazen"/>
        <w:ind w:firstLine="0"/>
        <w:rPr>
          <w:rFonts w:asciiTheme="minorHAnsi" w:hAnsiTheme="minorHAnsi" w:cstheme="minorHAnsi"/>
          <w:b/>
          <w:sz w:val="22"/>
          <w:szCs w:val="22"/>
        </w:rPr>
      </w:pPr>
    </w:p>
    <w:p w:rsidR="00E955C1" w:rsidRDefault="00E955C1" w:rsidP="007C5D21">
      <w:pPr>
        <w:pStyle w:val="Zkladntextodsazen"/>
        <w:ind w:firstLine="0"/>
        <w:rPr>
          <w:rFonts w:asciiTheme="minorHAnsi" w:hAnsiTheme="minorHAnsi" w:cstheme="minorHAnsi"/>
          <w:b/>
          <w:sz w:val="22"/>
          <w:szCs w:val="22"/>
        </w:rPr>
      </w:pPr>
    </w:p>
    <w:p w:rsidR="00E955C1" w:rsidRPr="007C5D21" w:rsidRDefault="00E955C1" w:rsidP="007C5D21">
      <w:pPr>
        <w:pStyle w:val="Zkladntextodsazen"/>
        <w:ind w:firstLine="0"/>
        <w:rPr>
          <w:rFonts w:asciiTheme="minorHAnsi" w:hAnsiTheme="minorHAnsi" w:cstheme="minorHAnsi"/>
          <w:b/>
          <w:bCs/>
          <w:sz w:val="17"/>
          <w:szCs w:val="17"/>
        </w:rPr>
      </w:pPr>
      <w:r>
        <w:rPr>
          <w:rFonts w:asciiTheme="minorHAnsi" w:hAnsiTheme="minorHAnsi" w:cstheme="minorHAnsi"/>
          <w:sz w:val="20"/>
        </w:rPr>
        <w:t>I</w:t>
      </w:r>
      <w:r w:rsidRPr="000B2462">
        <w:rPr>
          <w:rFonts w:asciiTheme="minorHAnsi" w:hAnsiTheme="minorHAnsi" w:cstheme="minorHAnsi"/>
          <w:sz w:val="20"/>
        </w:rPr>
        <w:t>nformace o zpracování osobních údajů</w:t>
      </w:r>
      <w:r>
        <w:rPr>
          <w:rFonts w:asciiTheme="minorHAnsi" w:hAnsiTheme="minorHAnsi" w:cstheme="minorHAnsi"/>
          <w:sz w:val="20"/>
        </w:rPr>
        <w:t xml:space="preserve"> naleznete na webových stránkách MČ Praha 4 v sekci Školství a vzdělávání – prázdninový provo</w:t>
      </w:r>
      <w:r w:rsidR="001C4A30">
        <w:rPr>
          <w:rFonts w:asciiTheme="minorHAnsi" w:hAnsiTheme="minorHAnsi" w:cstheme="minorHAnsi"/>
          <w:sz w:val="20"/>
        </w:rPr>
        <w:t>z.</w:t>
      </w:r>
    </w:p>
    <w:sectPr w:rsidR="00E955C1" w:rsidRPr="007C5D21"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96"/>
    <w:rsid w:val="00087DB2"/>
    <w:rsid w:val="001C4A30"/>
    <w:rsid w:val="001C6EE0"/>
    <w:rsid w:val="002F2CFF"/>
    <w:rsid w:val="004476A2"/>
    <w:rsid w:val="004C4C82"/>
    <w:rsid w:val="005842EB"/>
    <w:rsid w:val="00584E64"/>
    <w:rsid w:val="005B39C0"/>
    <w:rsid w:val="00602B75"/>
    <w:rsid w:val="006503E4"/>
    <w:rsid w:val="006A230B"/>
    <w:rsid w:val="00736373"/>
    <w:rsid w:val="007C5D21"/>
    <w:rsid w:val="0094526C"/>
    <w:rsid w:val="00A95DFC"/>
    <w:rsid w:val="00AA2CAF"/>
    <w:rsid w:val="00B02127"/>
    <w:rsid w:val="00B25096"/>
    <w:rsid w:val="00B810E0"/>
    <w:rsid w:val="00BA0F44"/>
    <w:rsid w:val="00D54ACD"/>
    <w:rsid w:val="00D54EFE"/>
    <w:rsid w:val="00E76C2E"/>
    <w:rsid w:val="00E955C1"/>
    <w:rsid w:val="00F07479"/>
    <w:rsid w:val="00F17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1712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71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1712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7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erenec.gdpr@praha4.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2D166-269F-40F1-979D-18DD0074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6782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Voleská Iva [P4]</dc:creator>
  <cp:lastModifiedBy>Ivana Bendlová</cp:lastModifiedBy>
  <cp:revision>2</cp:revision>
  <cp:lastPrinted>2024-03-15T07:01:00Z</cp:lastPrinted>
  <dcterms:created xsi:type="dcterms:W3CDTF">2024-03-22T10:39:00Z</dcterms:created>
  <dcterms:modified xsi:type="dcterms:W3CDTF">2024-03-22T10:39:00Z</dcterms:modified>
</cp:coreProperties>
</file>